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6A754" w14:textId="761D50BA" w:rsidR="00B2541E" w:rsidRPr="00B2541E" w:rsidRDefault="00B2541E" w:rsidP="00B2541E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B254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Pr="00B254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втономные дымовые пожарные </w:t>
      </w:r>
      <w:proofErr w:type="spellStart"/>
      <w:r w:rsidRPr="00B254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извещатели</w:t>
      </w:r>
      <w:proofErr w:type="spellEnd"/>
    </w:p>
    <w:bookmarkEnd w:id="0"/>
    <w:p w14:paraId="7CCCE137" w14:textId="77777777" w:rsidR="00B2541E" w:rsidRPr="00B2541E" w:rsidRDefault="00B2541E" w:rsidP="00B2541E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D88B09F" w14:textId="31AE0A46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Почти все возгорания с гибелью и пострадавшими происходят в жилых домах. Основные причины пожаров – это нарушение правил устройства и эксплуатации электрооборудования, печей, неосторожное обращение с огнем (чаще - курение в состоянии алкогольного опьянения).</w:t>
      </w:r>
    </w:p>
    <w:p w14:paraId="37E8468B" w14:textId="77777777" w:rsid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эти несчастные случаи, а, возможно, и сам пожар можно избежать, если установить в своих жилищах автономные дымовые пожарные извещатели. </w:t>
      </w:r>
    </w:p>
    <w:p w14:paraId="661206E3" w14:textId="77777777" w:rsidR="00E10502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настоящее время данное устройство является одним из самых эффективных устройств для обнаружения возгорания на ранней стадии. </w:t>
      </w:r>
    </w:p>
    <w:p w14:paraId="0FEC912B" w14:textId="75B61A0B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Главная цель датчика - оповестить о пожаре людей. А это значит – дать шанс на спасение или даже потушить огонь самостоятельно, пока он не охватил большую площадь.</w:t>
      </w:r>
    </w:p>
    <w:p w14:paraId="0189DB18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поэтому государственные инспекторы по пожарному надзору настоятельно рекомендуют каждой семье установить устройство дымового типа не только в своем жилье, но и в дачных домиках.</w:t>
      </w:r>
    </w:p>
    <w:p w14:paraId="20A6CB3D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Пожарный извещатель реагирует на частицы попавшего внутрь дыма звуковым сигналом. Причем звук настолько громкий и «едкий», что способен разбудить даже крепко спящего человека.</w:t>
      </w:r>
    </w:p>
    <w:p w14:paraId="39CF9A62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приборы работают в автономном режиме:</w:t>
      </w:r>
    </w:p>
    <w:p w14:paraId="6C6281EB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-то есть конструкция не предусматривает проводов и подключения к инженерным сетям помещения;</w:t>
      </w:r>
    </w:p>
    <w:p w14:paraId="1A1F1480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-питание осуществляется от батарейки (тип «Крона»), которой хватает на год оптимальной работы устройства. При низком уровне заряда и необходимости заменить источник питания (батарейка), прибор оповестит вас мигающим световым индикатором и короткими звуковыми сигналами.</w:t>
      </w:r>
    </w:p>
    <w:p w14:paraId="35623D5B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 устройства дымового типа невелика: в среднем от 300 рублей. Согласитесь - это ничтожно мало по сравнению с тем, сколько стоит ваша жизнь или имущество.</w:t>
      </w:r>
    </w:p>
    <w:p w14:paraId="18D308C0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Внимание!</w:t>
      </w:r>
    </w:p>
    <w:p w14:paraId="730360EC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приобретением извещателя обязательно проверьте его работоспособность. Ознакомьтесь с инструкцией в техпаспорте. Обратите внимание на чувствительность реагирования датчика. Проверьте его инерционность срабатывания (время подачи звукового сигнала, как только дым начинает попадать на дымовую камеру) заявленные производителем.</w:t>
      </w:r>
    </w:p>
    <w:p w14:paraId="63AA4042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Как это можно сделать?</w:t>
      </w:r>
    </w:p>
    <w:p w14:paraId="15700E01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при помощи выпрямленной канцелярской скрепки или иголки. Введите ее в отверстие дымовой камеры до упора (на время до 6 сек), которое расположено на крышке извещателя с внешней стороны. Извещатель должен подать звуковой сигнал, оптический индикатор начать мигать.</w:t>
      </w:r>
    </w:p>
    <w:p w14:paraId="02375509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Где лучше установить?</w:t>
      </w:r>
    </w:p>
    <w:p w14:paraId="1FC5DF49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Извещатели должны быть установлены в жилых помещениях, в местах наиболее вероятного появления дыма домовладения (квартиры). Но не </w:t>
      </w: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устанавливайте их близко с отопительными приборами или в местах с прямой засветкой их солнечными лучами.</w:t>
      </w:r>
    </w:p>
    <w:p w14:paraId="0513C306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Как установить?</w:t>
      </w:r>
    </w:p>
    <w:p w14:paraId="622D7CF1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Закрепите на потолке крепежную планку (идет в комплекте) при помощи двух саморезов. Если у вас натяжные потолки, можно прикрепить на стене, примерно в 10-15 см от потолка.</w:t>
      </w:r>
    </w:p>
    <w:p w14:paraId="061F197F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Установите в устройство элемент питания – батарейку типа «Крона». Прикрепите датчик к крепежу.</w:t>
      </w:r>
    </w:p>
    <w:p w14:paraId="7221DED9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Обслуживание и проверка</w:t>
      </w:r>
    </w:p>
    <w:p w14:paraId="186F1023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исключения ложных срабатываний достаточно один раз в полгода очищать дымовую камеру от пыли или насекомых. Например, достаточно продувать ее при помощи фена.</w:t>
      </w:r>
    </w:p>
    <w:p w14:paraId="77CAD85E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реже одного раза в три месяца проверяйте работоспособность извещателя. Если нет возможности сымитировать дым, можно тем же способом, что и при покупке - при помощи выпрямленной канцелярской скрепки. Ведите ее в отверстие дымовой камеры до упора (на время до 6 сек), которое расположено на крышке извещателя с внешней стороны. Извещатель должен подать звуковой сигнал и сработать мигание оптического индикатора.</w:t>
      </w:r>
    </w:p>
    <w:p w14:paraId="3BDB7D31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забывайте вовремя менять батарейку, ее хватает примерно на год. Некоторые извещатели предупреждают о низком уровне заряда короткими звуковыми сигналами (начинает «пищать»).</w:t>
      </w:r>
    </w:p>
    <w:p w14:paraId="6E5EA221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Как отключить датчик, если он сработает?</w:t>
      </w:r>
    </w:p>
    <w:p w14:paraId="3F7ECA51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Чаще всего в недорогих автономных пожарных </w:t>
      </w:r>
      <w:proofErr w:type="spellStart"/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извещателях</w:t>
      </w:r>
      <w:proofErr w:type="spellEnd"/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 кнопки </w:t>
      </w:r>
      <w:proofErr w:type="spellStart"/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</w:t>
      </w:r>
      <w:proofErr w:type="spellEnd"/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/выкл. Если устройство ложно сработает, то необходимо его снять с крепежа и открепить батарейку от клемм.</w:t>
      </w:r>
    </w:p>
    <w:p w14:paraId="7E2468DA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Срок службы</w:t>
      </w:r>
    </w:p>
    <w:p w14:paraId="55D774D2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среднем рассчитан на 10 лет, точную дату смотрите в техпаспорте.</w:t>
      </w:r>
    </w:p>
    <w:p w14:paraId="45A97F6B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Важно!</w:t>
      </w:r>
    </w:p>
    <w:p w14:paraId="128A11A0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жильё, где установка датчиков просто необходима – это места проживания семей с детьми, попавшими в трудную жизненную ситуацию, и одиноких престарелых граждан.</w:t>
      </w:r>
    </w:p>
    <w:p w14:paraId="55D2F43A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категории людей чаще всего подвергается пожарным рискам.</w:t>
      </w:r>
    </w:p>
    <w:p w14:paraId="18F02B64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Позаботьтесь о своих родных и близких – подарите им и установите в их жилье пожарные извещатели.</w:t>
      </w:r>
    </w:p>
    <w:p w14:paraId="50BD5865" w14:textId="77777777" w:rsidR="00A95F44" w:rsidRPr="00A95F44" w:rsidRDefault="00A95F44" w:rsidP="00A95F4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5F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 откладывайте, завтра – может быть поздно.</w:t>
      </w:r>
    </w:p>
    <w:p w14:paraId="4B156E1D" w14:textId="77777777" w:rsidR="00825263" w:rsidRPr="00A95F44" w:rsidRDefault="00825263">
      <w:pPr>
        <w:rPr>
          <w:color w:val="000000" w:themeColor="text1"/>
          <w:sz w:val="28"/>
          <w:szCs w:val="28"/>
        </w:rPr>
      </w:pPr>
    </w:p>
    <w:sectPr w:rsidR="00825263" w:rsidRPr="00A9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72"/>
    <w:rsid w:val="002E5772"/>
    <w:rsid w:val="00825263"/>
    <w:rsid w:val="00A95F44"/>
    <w:rsid w:val="00B2541E"/>
    <w:rsid w:val="00E1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8CA2"/>
  <w15:chartTrackingRefBased/>
  <w15:docId w15:val="{0E0C3513-257E-43B9-ADA8-7839AC08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639</Words>
  <Characters>3645</Characters>
  <Application>Microsoft Office Word</Application>
  <DocSecurity>0</DocSecurity>
  <Lines>30</Lines>
  <Paragraphs>8</Paragraphs>
  <ScaleCrop>false</ScaleCrop>
  <Company>Прокуратура РФ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Марьяна Ивановна</dc:creator>
  <cp:keywords/>
  <dc:description/>
  <cp:lastModifiedBy>Альбина Фаткуллина Аьбина Фаткуллина</cp:lastModifiedBy>
  <cp:revision>4</cp:revision>
  <dcterms:created xsi:type="dcterms:W3CDTF">2024-11-18T09:54:00Z</dcterms:created>
  <dcterms:modified xsi:type="dcterms:W3CDTF">2024-11-25T10:00:00Z</dcterms:modified>
</cp:coreProperties>
</file>